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B66" w:rsidRPr="0065720C" w:rsidRDefault="00A00B66" w:rsidP="00863874">
      <w:pPr>
        <w:spacing w:after="0"/>
        <w:jc w:val="center"/>
        <w:rPr>
          <w:rFonts w:ascii="Times New Roman" w:hAnsi="Times New Roman" w:cs="Times New Roman"/>
          <w:b/>
          <w:sz w:val="28"/>
        </w:rPr>
      </w:pPr>
      <w:r w:rsidRPr="0065720C">
        <w:rPr>
          <w:rFonts w:ascii="Times New Roman" w:hAnsi="Times New Roman" w:cs="Times New Roman"/>
          <w:b/>
          <w:sz w:val="28"/>
        </w:rPr>
        <w:t>BÀI THU HOẠCH</w:t>
      </w:r>
    </w:p>
    <w:p w:rsidR="00A00B66" w:rsidRPr="0065720C" w:rsidRDefault="00A00B66" w:rsidP="00863874">
      <w:pPr>
        <w:spacing w:after="0"/>
        <w:jc w:val="center"/>
        <w:rPr>
          <w:rFonts w:ascii="Times New Roman" w:hAnsi="Times New Roman" w:cs="Times New Roman"/>
          <w:b/>
          <w:sz w:val="28"/>
        </w:rPr>
      </w:pPr>
      <w:r w:rsidRPr="0065720C">
        <w:rPr>
          <w:rFonts w:ascii="Times New Roman" w:hAnsi="Times New Roman" w:cs="Times New Roman"/>
          <w:b/>
          <w:sz w:val="28"/>
        </w:rPr>
        <w:t>NGHỊ QUYẾT HỘI NGHỊ TRUNG ƯƠNG 6, (KHÓA XII)</w:t>
      </w:r>
    </w:p>
    <w:p w:rsidR="00863874" w:rsidRPr="0065720C" w:rsidRDefault="00863874" w:rsidP="00863874">
      <w:pPr>
        <w:spacing w:after="0"/>
        <w:jc w:val="center"/>
        <w:rPr>
          <w:rFonts w:ascii="Times New Roman" w:hAnsi="Times New Roman" w:cs="Times New Roman"/>
          <w:b/>
          <w:sz w:val="24"/>
        </w:rPr>
      </w:pPr>
    </w:p>
    <w:p w:rsidR="00863874" w:rsidRPr="0065720C" w:rsidRDefault="001A6994">
      <w:pPr>
        <w:rPr>
          <w:rFonts w:ascii="Times New Roman" w:hAnsi="Times New Roman" w:cs="Times New Roman"/>
          <w:sz w:val="24"/>
        </w:rPr>
      </w:pPr>
      <w:r w:rsidRPr="0065720C">
        <w:rPr>
          <w:rFonts w:ascii="Times New Roman" w:hAnsi="Times New Roman" w:cs="Times New Roman"/>
          <w:b/>
          <w:bCs/>
          <w:sz w:val="24"/>
          <w:u w:val="single"/>
        </w:rPr>
        <w:t>Câu hỏi</w:t>
      </w:r>
      <w:r w:rsidRPr="0065720C">
        <w:rPr>
          <w:rFonts w:ascii="Times New Roman" w:hAnsi="Times New Roman" w:cs="Times New Roman"/>
          <w:b/>
          <w:bCs/>
          <w:sz w:val="24"/>
        </w:rPr>
        <w:t>:</w:t>
      </w:r>
      <w:r w:rsidRPr="0065720C">
        <w:rPr>
          <w:rFonts w:ascii="Times New Roman" w:hAnsi="Times New Roman" w:cs="Times New Roman"/>
          <w:sz w:val="24"/>
        </w:rPr>
        <w:t> </w:t>
      </w:r>
    </w:p>
    <w:p w:rsidR="00342A29" w:rsidRPr="0065720C" w:rsidRDefault="00A00B66">
      <w:pPr>
        <w:rPr>
          <w:rFonts w:ascii="Times New Roman" w:hAnsi="Times New Roman" w:cs="Times New Roman"/>
          <w:sz w:val="24"/>
        </w:rPr>
      </w:pPr>
      <w:r w:rsidRPr="0065720C">
        <w:rPr>
          <w:rFonts w:ascii="Times New Roman" w:hAnsi="Times New Roman" w:cs="Times New Roman"/>
          <w:sz w:val="24"/>
        </w:rPr>
        <w:t xml:space="preserve">"Sau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 </w:t>
      </w:r>
    </w:p>
    <w:p w:rsidR="005E04E0" w:rsidRPr="0065720C" w:rsidRDefault="005E04E0" w:rsidP="005E04E0">
      <w:pPr>
        <w:rPr>
          <w:rFonts w:ascii="Times New Roman" w:hAnsi="Times New Roman" w:cs="Times New Roman"/>
          <w:sz w:val="24"/>
          <w:u w:val="single"/>
        </w:rPr>
      </w:pPr>
      <w:r w:rsidRPr="0065720C">
        <w:rPr>
          <w:rFonts w:ascii="Times New Roman" w:hAnsi="Times New Roman" w:cs="Times New Roman"/>
          <w:b/>
          <w:bCs/>
          <w:iCs/>
          <w:sz w:val="24"/>
          <w:u w:val="single"/>
        </w:rPr>
        <w:t>Trả lời:</w:t>
      </w:r>
      <w:bookmarkStart w:id="0" w:name="_GoBack"/>
      <w:bookmarkEnd w:id="0"/>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xml:space="preserve">Sau khi được học tập Nghị quyết trung ương 6 khóa XII của Đảng, bản </w:t>
      </w:r>
      <w:r w:rsidR="00EA3527" w:rsidRPr="0065720C">
        <w:rPr>
          <w:rFonts w:ascii="Times New Roman" w:hAnsi="Times New Roman" w:cs="Times New Roman"/>
          <w:sz w:val="24"/>
        </w:rPr>
        <w:t xml:space="preserve">giảng viên </w:t>
      </w:r>
      <w:r w:rsidRPr="0065720C">
        <w:rPr>
          <w:rFonts w:ascii="Times New Roman" w:hAnsi="Times New Roman" w:cs="Times New Roman"/>
          <w:sz w:val="24"/>
        </w:rPr>
        <w:t xml:space="preserve">tôi đã nhận thức về những vấn đề cơ bản từ những chuyên đề được học tập và rút một số vấn đề từ Nghị quyết đối với thực tiễn </w:t>
      </w:r>
      <w:r w:rsidR="00EA3527" w:rsidRPr="0065720C">
        <w:rPr>
          <w:rFonts w:ascii="Times New Roman" w:hAnsi="Times New Roman" w:cs="Times New Roman"/>
          <w:sz w:val="24"/>
        </w:rPr>
        <w:t>cho</w:t>
      </w:r>
      <w:r w:rsidRPr="0065720C">
        <w:rPr>
          <w:rFonts w:ascii="Times New Roman" w:hAnsi="Times New Roman" w:cs="Times New Roman"/>
          <w:sz w:val="24"/>
        </w:rPr>
        <w:t xml:space="preserve"> bản thân trong quá trình thực thi nhiệm vụ </w:t>
      </w:r>
      <w:r w:rsidR="00EA3527" w:rsidRPr="0065720C">
        <w:rPr>
          <w:rFonts w:ascii="Times New Roman" w:hAnsi="Times New Roman" w:cs="Times New Roman"/>
          <w:sz w:val="24"/>
        </w:rPr>
        <w:t xml:space="preserve">giảng dạy, nghiên cứu khoa học và thực hiện một số công việc khác có liên qua  đến môn pháp luật </w:t>
      </w:r>
      <w:r w:rsidRPr="0065720C">
        <w:rPr>
          <w:rFonts w:ascii="Times New Roman" w:hAnsi="Times New Roman" w:cs="Times New Roman"/>
          <w:sz w:val="24"/>
        </w:rPr>
        <w:t>của bản thân, cụ thể như sau:</w:t>
      </w:r>
    </w:p>
    <w:p w:rsidR="005E04E0" w:rsidRPr="0065720C" w:rsidRDefault="005E04E0" w:rsidP="005B78AF">
      <w:pPr>
        <w:ind w:firstLine="720"/>
        <w:rPr>
          <w:rFonts w:ascii="Times New Roman" w:hAnsi="Times New Roman" w:cs="Times New Roman"/>
          <w:b/>
          <w:sz w:val="24"/>
        </w:rPr>
      </w:pPr>
      <w:r w:rsidRPr="0065720C">
        <w:rPr>
          <w:rFonts w:ascii="Times New Roman" w:hAnsi="Times New Roman" w:cs="Times New Roman"/>
          <w:b/>
          <w:sz w:val="24"/>
        </w:rPr>
        <w:t>Tại hội nghị Trung ương lần thứ 6 khóa XII, Ban Chấp hành Trung ương thảo luận, cho ý kiến về:</w:t>
      </w:r>
      <w:r w:rsidR="005B78AF" w:rsidRPr="0065720C">
        <w:rPr>
          <w:rFonts w:ascii="Times New Roman" w:hAnsi="Times New Roman" w:cs="Times New Roman"/>
          <w:b/>
          <w:sz w:val="24"/>
        </w:rPr>
        <w:t xml:space="preserve"> </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Tình hình kinh tế</w:t>
      </w:r>
      <w:r w:rsidR="005B78AF" w:rsidRPr="0065720C">
        <w:rPr>
          <w:rFonts w:ascii="Times New Roman" w:hAnsi="Times New Roman" w:cs="Times New Roman"/>
          <w:sz w:val="24"/>
        </w:rPr>
        <w:t xml:space="preserve"> </w:t>
      </w:r>
      <w:r w:rsidRPr="0065720C">
        <w:rPr>
          <w:rFonts w:ascii="Times New Roman" w:hAnsi="Times New Roman" w:cs="Times New Roman"/>
          <w:sz w:val="24"/>
        </w:rPr>
        <w:t>​-</w:t>
      </w:r>
      <w:r w:rsidR="005B78AF" w:rsidRPr="0065720C">
        <w:rPr>
          <w:rFonts w:ascii="Times New Roman" w:hAnsi="Times New Roman" w:cs="Times New Roman"/>
          <w:sz w:val="24"/>
        </w:rPr>
        <w:t xml:space="preserve"> </w:t>
      </w:r>
      <w:r w:rsidRPr="0065720C">
        <w:rPr>
          <w:rFonts w:ascii="Times New Roman" w:hAnsi="Times New Roman" w:cs="Times New Roman"/>
          <w:sz w:val="24"/>
        </w:rPr>
        <w:t>xã hội và tài chính​-ngân sách năm 2017; Dự kiến kế hoạch phát triển kinh tế​-xã hội và dự toán tài chính-ngân sách năm 2018;</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Tăng cường công tác bảo vệ, chăm sóc, nâng cao sức khỏe nhân dân và công tác dân số trong tình hình mới;</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Tiếp tục đổi mới hệ thống tổ chức và quản lý, nâng cao chất lượng, hiệu quả hoạt động của các đơn vị sự nghiệp công lập;</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Một số vấn đề về tiếp tục đổi mới, sắp xếp tổ chức bộ máy của hệ thống chính trị tinh gọn, hoạt động hiệu lực, hiệu quả;</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Và tiến hành một số công việc quan trọng khác.</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Nghị quyết TW6 khóa XII của Đảng gồm các Nghị quyết:</w:t>
      </w:r>
    </w:p>
    <w:p w:rsidR="005E04E0" w:rsidRPr="0065720C" w:rsidRDefault="005E04E0" w:rsidP="005E04E0">
      <w:pPr>
        <w:numPr>
          <w:ilvl w:val="0"/>
          <w:numId w:val="1"/>
        </w:numPr>
        <w:rPr>
          <w:rFonts w:ascii="Times New Roman" w:hAnsi="Times New Roman" w:cs="Times New Roman"/>
          <w:sz w:val="24"/>
        </w:rPr>
      </w:pPr>
      <w:r w:rsidRPr="0065720C">
        <w:rPr>
          <w:rFonts w:ascii="Times New Roman" w:hAnsi="Times New Roman" w:cs="Times New Roman"/>
          <w:sz w:val="24"/>
        </w:rPr>
        <w:t>Nghị quyết 19-NQ/TW: Sắp xếp, tổ chức lại các đơn vị sự nghiệp công lập</w:t>
      </w:r>
    </w:p>
    <w:p w:rsidR="005E04E0" w:rsidRPr="0065720C" w:rsidRDefault="005E04E0" w:rsidP="005E04E0">
      <w:pPr>
        <w:numPr>
          <w:ilvl w:val="0"/>
          <w:numId w:val="1"/>
        </w:numPr>
        <w:rPr>
          <w:rFonts w:ascii="Times New Roman" w:hAnsi="Times New Roman" w:cs="Times New Roman"/>
          <w:sz w:val="24"/>
        </w:rPr>
      </w:pPr>
      <w:r w:rsidRPr="0065720C">
        <w:rPr>
          <w:rFonts w:ascii="Times New Roman" w:hAnsi="Times New Roman" w:cs="Times New Roman"/>
          <w:sz w:val="24"/>
        </w:rPr>
        <w:t>Nghị quyết 18-NQ/TW: Đổi mới, sắp xếp tổ chức bộ máy của hệ thống chính trị</w:t>
      </w:r>
    </w:p>
    <w:p w:rsidR="005E04E0" w:rsidRPr="0065720C" w:rsidRDefault="005E04E0" w:rsidP="005E04E0">
      <w:pPr>
        <w:numPr>
          <w:ilvl w:val="0"/>
          <w:numId w:val="1"/>
        </w:numPr>
        <w:rPr>
          <w:rFonts w:ascii="Times New Roman" w:hAnsi="Times New Roman" w:cs="Times New Roman"/>
          <w:sz w:val="24"/>
        </w:rPr>
      </w:pPr>
      <w:r w:rsidRPr="0065720C">
        <w:rPr>
          <w:rFonts w:ascii="Times New Roman" w:hAnsi="Times New Roman" w:cs="Times New Roman"/>
          <w:sz w:val="24"/>
        </w:rPr>
        <w:t>Nghị quyết 20-NQ/TW: Công tác bảo vệ, chăm sóc và nâng cao sức khỏe nhân dân trong tình hình mới</w:t>
      </w:r>
    </w:p>
    <w:p w:rsidR="005E04E0" w:rsidRPr="0065720C" w:rsidRDefault="005E04E0" w:rsidP="005E04E0">
      <w:pPr>
        <w:numPr>
          <w:ilvl w:val="0"/>
          <w:numId w:val="1"/>
        </w:numPr>
        <w:rPr>
          <w:rFonts w:ascii="Times New Roman" w:hAnsi="Times New Roman" w:cs="Times New Roman"/>
          <w:sz w:val="24"/>
        </w:rPr>
      </w:pPr>
      <w:r w:rsidRPr="0065720C">
        <w:rPr>
          <w:rFonts w:ascii="Times New Roman" w:hAnsi="Times New Roman" w:cs="Times New Roman"/>
          <w:sz w:val="24"/>
        </w:rPr>
        <w:lastRenderedPageBreak/>
        <w:t>Nghị quyết số 21-NQ/TW ngày 25/10/2017, Hội nghị lần thứ sáu Ban Chấp hành Trung ương Đảng khóa XII về công tác dân số trong tình hình mới</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xml:space="preserve">Qua học tập Nghị quyết TW6 khóa XII bản thân tôi tâm đắc nhất nội dung bàn về các </w:t>
      </w:r>
      <w:r w:rsidR="00745EFA" w:rsidRPr="0065720C">
        <w:rPr>
          <w:rFonts w:ascii="Times New Roman" w:hAnsi="Times New Roman" w:cs="Times New Roman"/>
          <w:sz w:val="24"/>
        </w:rPr>
        <w:t>chuyên</w:t>
      </w:r>
      <w:r w:rsidRPr="0065720C">
        <w:rPr>
          <w:rFonts w:ascii="Times New Roman" w:hAnsi="Times New Roman" w:cs="Times New Roman"/>
          <w:sz w:val="24"/>
        </w:rPr>
        <w:t xml:space="preserve"> đề sau:</w:t>
      </w:r>
    </w:p>
    <w:p w:rsidR="005E04E0" w:rsidRPr="0065720C" w:rsidRDefault="005E04E0" w:rsidP="00745EFA">
      <w:pPr>
        <w:ind w:firstLine="720"/>
        <w:rPr>
          <w:rFonts w:ascii="Times New Roman" w:hAnsi="Times New Roman" w:cs="Times New Roman"/>
          <w:sz w:val="24"/>
        </w:rPr>
      </w:pPr>
      <w:r w:rsidRPr="0065720C">
        <w:rPr>
          <w:rFonts w:ascii="Times New Roman" w:hAnsi="Times New Roman" w:cs="Times New Roman"/>
          <w:b/>
          <w:bCs/>
          <w:sz w:val="24"/>
        </w:rPr>
        <w:t>Đổi mới căn bản, toàn diện giáo dục và đào tạo, đáp ứng yêu cầu công nghiệp hóa, hiện đại hóa trong điều kiện kinh tế thị trường định hướng xã hội chủ nghĩa và hội nhập quốc tế:</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Ban Chấp hành Trung ương tiếp tục khẳng định, phát triển khoa học và công nghệ là quốc sách hàng đầu, là một động lực quan trọng trong sự nghiệp công nghiệp hoá, hiện đại hoá</w:t>
      </w:r>
      <w:r w:rsidR="00EB1AD8" w:rsidRPr="0065720C">
        <w:rPr>
          <w:rFonts w:ascii="Times New Roman" w:hAnsi="Times New Roman" w:cs="Times New Roman"/>
          <w:sz w:val="24"/>
        </w:rPr>
        <w:t xml:space="preserve"> đất nước</w:t>
      </w:r>
      <w:r w:rsidRPr="0065720C">
        <w:rPr>
          <w:rFonts w:ascii="Times New Roman" w:hAnsi="Times New Roman" w:cs="Times New Roman"/>
          <w:sz w:val="24"/>
        </w:rPr>
        <w:t>. Nhân lực khoa học và công nghệ là tài nguyên vô giá của đất nước; trí thức khoa học và công nghệ là nguồn lực đặc biệt quan trọng trong phát triển kinh tế tri thức.</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b/>
          <w:bCs/>
          <w:sz w:val="24"/>
        </w:rPr>
        <w:t>* Các giải pháp nhằm thực hiện có hiệu quả Nghị quyết ở đơn vị công tác:</w:t>
      </w:r>
    </w:p>
    <w:p w:rsidR="00C86413" w:rsidRPr="0065720C" w:rsidRDefault="005E04E0" w:rsidP="005E04E0">
      <w:pPr>
        <w:rPr>
          <w:rFonts w:ascii="Times New Roman" w:hAnsi="Times New Roman" w:cs="Times New Roman"/>
          <w:sz w:val="24"/>
        </w:rPr>
      </w:pPr>
      <w:r w:rsidRPr="0065720C">
        <w:rPr>
          <w:rFonts w:ascii="Times New Roman" w:hAnsi="Times New Roman" w:cs="Times New Roman"/>
          <w:sz w:val="24"/>
        </w:rPr>
        <w:t xml:space="preserve">Là một </w:t>
      </w:r>
      <w:r w:rsidR="00C86413" w:rsidRPr="0065720C">
        <w:rPr>
          <w:rFonts w:ascii="Times New Roman" w:hAnsi="Times New Roman" w:cs="Times New Roman"/>
          <w:sz w:val="24"/>
        </w:rPr>
        <w:t>giảng viên</w:t>
      </w:r>
      <w:r w:rsidRPr="0065720C">
        <w:rPr>
          <w:rFonts w:ascii="Times New Roman" w:hAnsi="Times New Roman" w:cs="Times New Roman"/>
          <w:sz w:val="24"/>
        </w:rPr>
        <w:t>, tôi ý thức và quan tâm đến từng vấn đề mà nghị quyết 18-NQ/TW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Cần xác định được trách nhiệm và nhiệm vụ của mình, luôn phấn đấu hoàn thành tốt nhiệm vụ được giao;</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Chấp hành tốt các chủ trương,</w:t>
      </w:r>
      <w:r w:rsidR="00C86413" w:rsidRPr="0065720C">
        <w:rPr>
          <w:rFonts w:ascii="Times New Roman" w:hAnsi="Times New Roman" w:cs="Times New Roman"/>
          <w:sz w:val="24"/>
        </w:rPr>
        <w:t xml:space="preserve"> đường lối,</w:t>
      </w:r>
      <w:r w:rsidRPr="0065720C">
        <w:rPr>
          <w:rFonts w:ascii="Times New Roman" w:hAnsi="Times New Roman" w:cs="Times New Roman"/>
          <w:sz w:val="24"/>
        </w:rPr>
        <w:t xml:space="preserve"> chính sách của đảng pháp luật Nhà nước, vận động gia đình</w:t>
      </w:r>
      <w:r w:rsidR="00C86413" w:rsidRPr="0065720C">
        <w:rPr>
          <w:rFonts w:ascii="Times New Roman" w:hAnsi="Times New Roman" w:cs="Times New Roman"/>
          <w:sz w:val="24"/>
        </w:rPr>
        <w:t>, đồng nghiệp</w:t>
      </w:r>
      <w:r w:rsidRPr="0065720C">
        <w:rPr>
          <w:rFonts w:ascii="Times New Roman" w:hAnsi="Times New Roman" w:cs="Times New Roman"/>
          <w:sz w:val="24"/>
        </w:rPr>
        <w:t xml:space="preserve">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xml:space="preserve">- </w:t>
      </w:r>
      <w:r w:rsidR="00687D51" w:rsidRPr="0065720C">
        <w:rPr>
          <w:rFonts w:ascii="Times New Roman" w:hAnsi="Times New Roman" w:cs="Times New Roman"/>
          <w:sz w:val="24"/>
        </w:rPr>
        <w:t>Là giảng viên môn pháp luật tôi luôn</w:t>
      </w:r>
      <w:r w:rsidRPr="0065720C">
        <w:rPr>
          <w:rFonts w:ascii="Times New Roman" w:hAnsi="Times New Roman" w:cs="Times New Roman"/>
          <w:sz w:val="24"/>
        </w:rPr>
        <w:t xml:space="preserve"> khắc phục khó khăn, đoàn kết tương trợ đồng nghiệp để hoàn thành tốt công việc được giao. Thực hiện tốt quy chế dân chủ, đấu tranh chống các biểu </w:t>
      </w:r>
      <w:r w:rsidRPr="0065720C">
        <w:rPr>
          <w:rFonts w:ascii="Times New Roman" w:hAnsi="Times New Roman" w:cs="Times New Roman"/>
          <w:sz w:val="24"/>
        </w:rPr>
        <w:lastRenderedPageBreak/>
        <w:t>hiện tiêu cực quan liêu, tham nhũng…</w:t>
      </w:r>
      <w:r w:rsidR="00C86413" w:rsidRPr="0065720C">
        <w:rPr>
          <w:rFonts w:ascii="Times New Roman" w:hAnsi="Times New Roman" w:cs="Times New Roman"/>
          <w:sz w:val="24"/>
        </w:rPr>
        <w:t>theo pháp luật về</w:t>
      </w:r>
      <w:r w:rsidRPr="0065720C">
        <w:rPr>
          <w:rFonts w:ascii="Times New Roman" w:hAnsi="Times New Roman" w:cs="Times New Roman"/>
          <w:sz w:val="24"/>
        </w:rPr>
        <w:t xml:space="preserve"> cán bộ, công chức</w:t>
      </w:r>
      <w:r w:rsidR="00C86413" w:rsidRPr="0065720C">
        <w:rPr>
          <w:rFonts w:ascii="Times New Roman" w:hAnsi="Times New Roman" w:cs="Times New Roman"/>
          <w:sz w:val="24"/>
        </w:rPr>
        <w:t xml:space="preserve"> – viên chức</w:t>
      </w:r>
      <w:r w:rsidRPr="0065720C">
        <w:rPr>
          <w:rFonts w:ascii="Times New Roman" w:hAnsi="Times New Roman" w:cs="Times New Roman"/>
          <w:sz w:val="24"/>
        </w:rPr>
        <w:t>,</w:t>
      </w:r>
      <w:r w:rsidR="00687D51" w:rsidRPr="0065720C">
        <w:rPr>
          <w:rFonts w:ascii="Times New Roman" w:hAnsi="Times New Roman" w:cs="Times New Roman"/>
          <w:sz w:val="24"/>
        </w:rPr>
        <w:t xml:space="preserve"> luật phòng chống tham nhũng, </w:t>
      </w:r>
      <w:r w:rsidRPr="0065720C">
        <w:rPr>
          <w:rFonts w:ascii="Times New Roman" w:hAnsi="Times New Roman" w:cs="Times New Roman"/>
          <w:sz w:val="24"/>
        </w:rPr>
        <w:t xml:space="preserve"> nội quy và quy chế làm việc tại </w:t>
      </w:r>
      <w:r w:rsidR="00C86413" w:rsidRPr="0065720C">
        <w:rPr>
          <w:rFonts w:ascii="Times New Roman" w:hAnsi="Times New Roman" w:cs="Times New Roman"/>
          <w:sz w:val="24"/>
        </w:rPr>
        <w:t>Trường Cao Đẳng Lý Tự Trọng Tp HCM</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xml:space="preserve">- Nghiên cứu, ứng dụng </w:t>
      </w:r>
      <w:r w:rsidR="00687D51" w:rsidRPr="0065720C">
        <w:rPr>
          <w:rFonts w:ascii="Times New Roman" w:hAnsi="Times New Roman" w:cs="Times New Roman"/>
          <w:sz w:val="24"/>
        </w:rPr>
        <w:t xml:space="preserve">các kết quả </w:t>
      </w:r>
      <w:r w:rsidRPr="0065720C">
        <w:rPr>
          <w:rFonts w:ascii="Times New Roman" w:hAnsi="Times New Roman" w:cs="Times New Roman"/>
          <w:sz w:val="24"/>
        </w:rPr>
        <w:t xml:space="preserve">khoa học </w:t>
      </w:r>
      <w:r w:rsidR="00687D51" w:rsidRPr="0065720C">
        <w:rPr>
          <w:rFonts w:ascii="Times New Roman" w:hAnsi="Times New Roman" w:cs="Times New Roman"/>
          <w:sz w:val="24"/>
        </w:rPr>
        <w:t>khoa học pháp lý</w:t>
      </w:r>
      <w:r w:rsidRPr="0065720C">
        <w:rPr>
          <w:rFonts w:ascii="Times New Roman" w:hAnsi="Times New Roman" w:cs="Times New Roman"/>
          <w:sz w:val="24"/>
        </w:rPr>
        <w:t xml:space="preserve"> vào công tác giảng dạy, góp phần tích cực vào sự phát triển kinh tế xã hội; tự học và trau dồi kiến thức kĩ năng nghiệp vụ chuyên môn</w:t>
      </w:r>
      <w:r w:rsidR="00687D51" w:rsidRPr="0065720C">
        <w:rPr>
          <w:rFonts w:ascii="Times New Roman" w:hAnsi="Times New Roman" w:cs="Times New Roman"/>
          <w:sz w:val="24"/>
        </w:rPr>
        <w:t xml:space="preserve"> luật</w:t>
      </w:r>
      <w:r w:rsidRPr="0065720C">
        <w:rPr>
          <w:rFonts w:ascii="Times New Roman" w:hAnsi="Times New Roman" w:cs="Times New Roman"/>
          <w:sz w:val="24"/>
        </w:rPr>
        <w:t>; tu dưỡng đạo đức, lối sống, kĩ năng góp phần nâng cao năng lực và phẩm chất của nhà giáo;</w:t>
      </w:r>
    </w:p>
    <w:p w:rsidR="005E04E0" w:rsidRPr="0065720C" w:rsidRDefault="005E04E0" w:rsidP="005E04E0">
      <w:pPr>
        <w:rPr>
          <w:rFonts w:ascii="Times New Roman" w:hAnsi="Times New Roman" w:cs="Times New Roman"/>
          <w:sz w:val="24"/>
        </w:rPr>
      </w:pPr>
      <w:r w:rsidRPr="0065720C">
        <w:rPr>
          <w:rFonts w:ascii="Times New Roman" w:hAnsi="Times New Roman" w:cs="Times New Roman"/>
          <w:sz w:val="24"/>
        </w:rPr>
        <w:t>- Trao đổi chuyên môn với đồng nghiệp, nghiên cứu</w:t>
      </w:r>
      <w:r w:rsidR="00E2542C" w:rsidRPr="0065720C">
        <w:rPr>
          <w:rFonts w:ascii="Times New Roman" w:hAnsi="Times New Roman" w:cs="Times New Roman"/>
          <w:sz w:val="24"/>
        </w:rPr>
        <w:t xml:space="preserve"> văn bản pháp lý, các sự kiện pháp lý liên quan..</w:t>
      </w:r>
      <w:r w:rsidRPr="0065720C">
        <w:rPr>
          <w:rFonts w:ascii="Times New Roman" w:hAnsi="Times New Roman" w:cs="Times New Roman"/>
          <w:sz w:val="24"/>
        </w:rPr>
        <w:t xml:space="preserve">. </w:t>
      </w:r>
      <w:r w:rsidR="008C1383" w:rsidRPr="0065720C">
        <w:rPr>
          <w:rFonts w:ascii="Times New Roman" w:hAnsi="Times New Roman" w:cs="Times New Roman"/>
          <w:sz w:val="24"/>
        </w:rPr>
        <w:t>K</w:t>
      </w:r>
      <w:r w:rsidRPr="0065720C">
        <w:rPr>
          <w:rFonts w:ascii="Times New Roman" w:hAnsi="Times New Roman" w:cs="Times New Roman"/>
          <w:sz w:val="24"/>
        </w:rPr>
        <w:t xml:space="preserve">hông ngừng học hỏi </w:t>
      </w:r>
      <w:r w:rsidR="008C1383" w:rsidRPr="0065720C">
        <w:rPr>
          <w:rFonts w:ascii="Times New Roman" w:hAnsi="Times New Roman" w:cs="Times New Roman"/>
          <w:sz w:val="24"/>
        </w:rPr>
        <w:t>chuyên môn luật ở bậc sau đại học</w:t>
      </w:r>
      <w:r w:rsidRPr="0065720C">
        <w:rPr>
          <w:rFonts w:ascii="Times New Roman" w:hAnsi="Times New Roman" w:cs="Times New Roman"/>
          <w:sz w:val="24"/>
        </w:rPr>
        <w:t>. Cố</w:t>
      </w:r>
      <w:r w:rsidR="00E2542C" w:rsidRPr="0065720C">
        <w:rPr>
          <w:rFonts w:ascii="Times New Roman" w:hAnsi="Times New Roman" w:cs="Times New Roman"/>
          <w:sz w:val="24"/>
        </w:rPr>
        <w:t xml:space="preserve"> </w:t>
      </w:r>
      <w:r w:rsidRPr="0065720C">
        <w:rPr>
          <w:rFonts w:ascii="Times New Roman" w:hAnsi="Times New Roman" w:cs="Times New Roman"/>
          <w:sz w:val="24"/>
        </w:rPr>
        <w:t xml:space="preserve">phấn đấu trau dồi chuyên môn để có kiến thức chuyên môn sâu rộng, có trình độ sư phạm lành nghề, biết ứng sử công nghệ tin vào dạy học, biết định hướng phát triển của học sinh theo mục tiêu giáo dục nhưng cũng đảm bảo được sự tự do của học sinh trong hoạt động nhận thức, </w:t>
      </w:r>
      <w:r w:rsidR="00164B16" w:rsidRPr="0065720C">
        <w:rPr>
          <w:rFonts w:ascii="Times New Roman" w:hAnsi="Times New Roman" w:cs="Times New Roman"/>
          <w:sz w:val="24"/>
        </w:rPr>
        <w:t xml:space="preserve">phấn đấu chuẩn tác phong, thái độ &amp; hành vi </w:t>
      </w:r>
      <w:r w:rsidRPr="0065720C">
        <w:rPr>
          <w:rFonts w:ascii="Times New Roman" w:hAnsi="Times New Roman" w:cs="Times New Roman"/>
          <w:sz w:val="24"/>
        </w:rPr>
        <w:t>là</w:t>
      </w:r>
      <w:r w:rsidR="00164B16" w:rsidRPr="0065720C">
        <w:rPr>
          <w:rFonts w:ascii="Times New Roman" w:hAnsi="Times New Roman" w:cs="Times New Roman"/>
          <w:sz w:val="24"/>
        </w:rPr>
        <w:t>m</w:t>
      </w:r>
      <w:r w:rsidRPr="0065720C">
        <w:rPr>
          <w:rFonts w:ascii="Times New Roman" w:hAnsi="Times New Roman" w:cs="Times New Roman"/>
          <w:sz w:val="24"/>
        </w:rPr>
        <w:t xml:space="preserve"> tấm gương cho học sinh</w:t>
      </w:r>
      <w:r w:rsidR="00E2542C" w:rsidRPr="0065720C">
        <w:rPr>
          <w:rFonts w:ascii="Times New Roman" w:hAnsi="Times New Roman" w:cs="Times New Roman"/>
          <w:sz w:val="24"/>
        </w:rPr>
        <w:t xml:space="preserve"> – sinh viên</w:t>
      </w:r>
      <w:r w:rsidRPr="0065720C">
        <w:rPr>
          <w:rFonts w:ascii="Times New Roman" w:hAnsi="Times New Roman" w:cs="Times New Roman"/>
          <w:sz w:val="24"/>
        </w:rPr>
        <w:t xml:space="preserve"> noi theo.</w:t>
      </w:r>
    </w:p>
    <w:p w:rsidR="005E04E0" w:rsidRPr="0065720C" w:rsidRDefault="005E04E0" w:rsidP="00863874">
      <w:pPr>
        <w:jc w:val="right"/>
        <w:rPr>
          <w:rFonts w:ascii="Times New Roman" w:hAnsi="Times New Roman" w:cs="Times New Roman"/>
          <w:b/>
          <w:bCs/>
          <w:sz w:val="24"/>
        </w:rPr>
      </w:pPr>
      <w:r w:rsidRPr="0065720C">
        <w:rPr>
          <w:rFonts w:ascii="Times New Roman" w:hAnsi="Times New Roman" w:cs="Times New Roman"/>
          <w:b/>
          <w:bCs/>
          <w:sz w:val="24"/>
        </w:rPr>
        <w:t>Người viết bài thu hoạch</w:t>
      </w:r>
    </w:p>
    <w:p w:rsidR="00863874" w:rsidRPr="0065720C" w:rsidRDefault="00863874" w:rsidP="00863874">
      <w:pPr>
        <w:jc w:val="right"/>
        <w:rPr>
          <w:rFonts w:ascii="Times New Roman" w:hAnsi="Times New Roman" w:cs="Times New Roman"/>
          <w:b/>
          <w:bCs/>
          <w:sz w:val="24"/>
        </w:rPr>
      </w:pPr>
      <w:r w:rsidRPr="0065720C">
        <w:rPr>
          <w:rFonts w:ascii="Times New Roman" w:hAnsi="Times New Roman" w:cs="Times New Roman"/>
          <w:b/>
          <w:bCs/>
          <w:sz w:val="24"/>
        </w:rPr>
        <w:t>Trần Văn Lượng</w:t>
      </w:r>
    </w:p>
    <w:p w:rsidR="00863874" w:rsidRPr="0065720C" w:rsidRDefault="00863874" w:rsidP="00863874">
      <w:pPr>
        <w:jc w:val="right"/>
        <w:rPr>
          <w:rFonts w:ascii="Times New Roman" w:hAnsi="Times New Roman" w:cs="Times New Roman"/>
          <w:sz w:val="24"/>
        </w:rPr>
      </w:pPr>
    </w:p>
    <w:p w:rsidR="005E04E0" w:rsidRPr="0065720C" w:rsidRDefault="005E04E0">
      <w:pPr>
        <w:rPr>
          <w:rFonts w:ascii="Times New Roman" w:hAnsi="Times New Roman" w:cs="Times New Roman"/>
          <w:sz w:val="24"/>
        </w:rPr>
      </w:pPr>
      <w:r w:rsidRPr="0065720C">
        <w:rPr>
          <w:rFonts w:ascii="Times New Roman" w:hAnsi="Times New Roman" w:cs="Times New Roman"/>
          <w:sz w:val="24"/>
        </w:rPr>
        <w:t> </w:t>
      </w:r>
    </w:p>
    <w:sectPr w:rsidR="005E04E0" w:rsidRPr="0065720C" w:rsidSect="00863874">
      <w:pgSz w:w="12240" w:h="15840" w:code="1"/>
      <w:pgMar w:top="1350" w:right="1260" w:bottom="1080" w:left="1800" w:header="720" w:footer="720" w:gutter="288"/>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96597"/>
    <w:multiLevelType w:val="multilevel"/>
    <w:tmpl w:val="48C6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gutterAtTop/>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B66"/>
    <w:rsid w:val="00001ACA"/>
    <w:rsid w:val="00164B16"/>
    <w:rsid w:val="00191B02"/>
    <w:rsid w:val="001A5B3A"/>
    <w:rsid w:val="001A6994"/>
    <w:rsid w:val="00221472"/>
    <w:rsid w:val="00342A29"/>
    <w:rsid w:val="005B78AF"/>
    <w:rsid w:val="005E04E0"/>
    <w:rsid w:val="0065720C"/>
    <w:rsid w:val="00674351"/>
    <w:rsid w:val="00687D51"/>
    <w:rsid w:val="00745EFA"/>
    <w:rsid w:val="00794230"/>
    <w:rsid w:val="00863874"/>
    <w:rsid w:val="0089572C"/>
    <w:rsid w:val="008C1383"/>
    <w:rsid w:val="009E3749"/>
    <w:rsid w:val="00A00B66"/>
    <w:rsid w:val="00C86413"/>
    <w:rsid w:val="00E2542C"/>
    <w:rsid w:val="00EA3527"/>
    <w:rsid w:val="00EB1AD8"/>
    <w:rsid w:val="00EC6753"/>
    <w:rsid w:val="00EC73F9"/>
    <w:rsid w:val="00F70250"/>
    <w:rsid w:val="00FD5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63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3</cp:revision>
  <dcterms:created xsi:type="dcterms:W3CDTF">2018-03-01T11:43:00Z</dcterms:created>
  <dcterms:modified xsi:type="dcterms:W3CDTF">2018-03-01T11:43:00Z</dcterms:modified>
</cp:coreProperties>
</file>